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916E4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Załącznik Nr 4 do SIWZ</w:t>
      </w:r>
    </w:p>
    <w:p w14:paraId="4B2FDEB4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b/>
          <w:i/>
          <w:sz w:val="18"/>
          <w:szCs w:val="18"/>
        </w:rPr>
      </w:pPr>
    </w:p>
    <w:p w14:paraId="067F69E0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 xml:space="preserve">Wykonawca:  </w:t>
      </w:r>
      <w:r w:rsidRPr="000D05B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……………………………………………………………………………………………………………………………………………………………………….</w:t>
      </w:r>
    </w:p>
    <w:p w14:paraId="610D589E" w14:textId="77777777" w:rsidR="00296A16" w:rsidRPr="000D05B8" w:rsidRDefault="00296A16" w:rsidP="00296A16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(pełna nazwa/firma, adres )</w:t>
      </w:r>
    </w:p>
    <w:p w14:paraId="580D7F9C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  <w:u w:val="single"/>
        </w:rPr>
        <w:t xml:space="preserve">reprezentowany przez:  </w:t>
      </w:r>
      <w:r w:rsidRPr="000D05B8"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</w:p>
    <w:p w14:paraId="18E57830" w14:textId="77777777" w:rsidR="00296A16" w:rsidRPr="000D05B8" w:rsidRDefault="00296A16" w:rsidP="00296A16">
      <w:pPr>
        <w:ind w:right="5953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14:paraId="36408E39" w14:textId="77777777" w:rsidR="00296A16" w:rsidRPr="000D05B8" w:rsidRDefault="00296A16" w:rsidP="00296A16">
      <w:pPr>
        <w:rPr>
          <w:rFonts w:ascii="Calibri" w:hAnsi="Calibri" w:cs="Calibri"/>
          <w:i/>
          <w:sz w:val="18"/>
          <w:szCs w:val="18"/>
        </w:rPr>
      </w:pPr>
    </w:p>
    <w:p w14:paraId="659CF0CE" w14:textId="77777777" w:rsidR="00296A16" w:rsidRPr="000D05B8" w:rsidRDefault="00296A16" w:rsidP="00296A16">
      <w:pPr>
        <w:rPr>
          <w:rFonts w:ascii="Calibri" w:hAnsi="Calibri" w:cs="Calibri"/>
          <w:i/>
          <w:sz w:val="18"/>
          <w:szCs w:val="18"/>
        </w:rPr>
      </w:pPr>
    </w:p>
    <w:p w14:paraId="50CEEF58" w14:textId="77777777" w:rsidR="00296A16" w:rsidRPr="000D05B8" w:rsidRDefault="00296A16" w:rsidP="00296A16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 xml:space="preserve">Oświadczenie wykonawcy </w:t>
      </w:r>
    </w:p>
    <w:p w14:paraId="2DC0DB03" w14:textId="77777777" w:rsidR="00296A16" w:rsidRPr="000D05B8" w:rsidRDefault="00296A16" w:rsidP="00296A16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 xml:space="preserve">na podstawie art. 25a ust. 1 ustawy z dnia 29 stycznia 2004 r. Prawo zamówień publicznych </w:t>
      </w:r>
    </w:p>
    <w:p w14:paraId="5A9EC5F9" w14:textId="77777777" w:rsidR="00296A16" w:rsidRPr="000D05B8" w:rsidRDefault="00296A16" w:rsidP="00296A16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  <w:u w:val="single"/>
        </w:rPr>
        <w:t>DOTYCZĄCE SPEŁNIANIA WARUNKÓW UDZIAŁU W POSTĘPOWANIU</w:t>
      </w:r>
    </w:p>
    <w:p w14:paraId="181DD107" w14:textId="77777777" w:rsidR="00296A16" w:rsidRPr="000D05B8" w:rsidRDefault="00296A16" w:rsidP="00296A16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14:paraId="4AE8BEC7" w14:textId="77777777" w:rsidR="00296A16" w:rsidRPr="000D05B8" w:rsidRDefault="00296A16" w:rsidP="00296A16">
      <w:pPr>
        <w:jc w:val="center"/>
        <w:rPr>
          <w:rFonts w:ascii="Calibri" w:hAnsi="Calibri" w:cs="Calibri"/>
          <w:b/>
          <w:sz w:val="18"/>
          <w:szCs w:val="18"/>
          <w:u w:val="single"/>
        </w:rPr>
      </w:pPr>
    </w:p>
    <w:p w14:paraId="5DEBABD6" w14:textId="77777777" w:rsidR="00296A16" w:rsidRPr="000D05B8" w:rsidRDefault="00296A16" w:rsidP="00296A16">
      <w:pPr>
        <w:jc w:val="center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Dotyczy postępowania o udzielenie zamówienia publicznego prowadzonego w trybie przetargu nieograniczonego pn.:</w:t>
      </w:r>
    </w:p>
    <w:p w14:paraId="352C1EE3" w14:textId="0A6A8636" w:rsidR="00296A16" w:rsidRPr="003F1CAE" w:rsidRDefault="00296A16" w:rsidP="00296A16">
      <w:pPr>
        <w:pStyle w:val="Textbody"/>
        <w:spacing w:after="0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FC664F">
        <w:rPr>
          <w:rFonts w:ascii="Calibri" w:eastAsia="Times New Roman" w:hAnsi="Calibri" w:cs="Times New Roman"/>
          <w:b/>
          <w:sz w:val="18"/>
          <w:szCs w:val="18"/>
        </w:rPr>
        <w:t xml:space="preserve">„Pełnienie funkcji INSPEKTORA NADZORU INWESTORSKIEGO nad zadaniem </w:t>
      </w:r>
      <w:r w:rsidRPr="00FC664F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sz w:val="18"/>
          <w:szCs w:val="18"/>
        </w:rPr>
        <w:t>„Rozbudowa i przebudowa oczyszczalni ścieków w Annopolu.</w:t>
      </w:r>
      <w:r w:rsidR="009735E8">
        <w:rPr>
          <w:rFonts w:ascii="Calibri" w:hAnsi="Calibri" w:cs="Times New Roman"/>
          <w:b/>
          <w:sz w:val="18"/>
          <w:szCs w:val="18"/>
        </w:rPr>
        <w:t>”</w:t>
      </w:r>
      <w:bookmarkStart w:id="0" w:name="_GoBack"/>
      <w:bookmarkEnd w:id="0"/>
      <w:r w:rsidRPr="00FC664F">
        <w:rPr>
          <w:rFonts w:ascii="Calibri" w:hAnsi="Calibri" w:cs="Times New Roman"/>
          <w:b/>
          <w:sz w:val="18"/>
          <w:szCs w:val="18"/>
        </w:rPr>
        <w:t xml:space="preserve"> </w:t>
      </w:r>
      <w:r w:rsidRPr="00FC664F">
        <w:rPr>
          <w:rFonts w:ascii="Calibri" w:hAnsi="Calibri" w:cs="Times New Roman"/>
          <w:b/>
          <w:bCs/>
          <w:color w:val="000000"/>
          <w:sz w:val="18"/>
          <w:szCs w:val="18"/>
        </w:rPr>
        <w:t xml:space="preserve">Zadanie współfinansowane z </w:t>
      </w:r>
      <w:r w:rsidRPr="00FC664F">
        <w:rPr>
          <w:rFonts w:ascii="Calibri" w:hAnsi="Calibri" w:cs="Times New Roman"/>
          <w:b/>
          <w:bCs/>
          <w:sz w:val="18"/>
          <w:szCs w:val="18"/>
        </w:rPr>
        <w:t>Regionalnego Programu Operacyjnego Województwa Lubelskiego na lata 2014-2020, działanie 6.4 Gospodarka wodno-ściekowa.”</w:t>
      </w:r>
      <w:r w:rsidRPr="005B2F4A">
        <w:rPr>
          <w:rFonts w:ascii="Calibri" w:hAnsi="Calibri" w:cs="Calibri"/>
          <w:b/>
          <w:sz w:val="18"/>
          <w:szCs w:val="18"/>
        </w:rPr>
        <w:t xml:space="preserve"> </w:t>
      </w:r>
      <w:r w:rsidR="00467ABB">
        <w:rPr>
          <w:rFonts w:ascii="Calibri" w:hAnsi="Calibri" w:cs="Calibri"/>
          <w:b/>
          <w:bCs/>
          <w:sz w:val="18"/>
          <w:szCs w:val="18"/>
        </w:rPr>
        <w:t>(oznaczenie sprawy: ZP.271.1.1.2020</w:t>
      </w:r>
      <w:r w:rsidR="00467ABB" w:rsidRPr="005B2F4A">
        <w:rPr>
          <w:rFonts w:ascii="Calibri" w:hAnsi="Calibri" w:cs="Calibri"/>
          <w:b/>
          <w:bCs/>
          <w:sz w:val="18"/>
          <w:szCs w:val="18"/>
        </w:rPr>
        <w:t>).</w:t>
      </w:r>
    </w:p>
    <w:p w14:paraId="78A9C4C0" w14:textId="77777777" w:rsidR="00296A16" w:rsidRDefault="00296A16" w:rsidP="00296A16">
      <w:pPr>
        <w:rPr>
          <w:rFonts w:ascii="Calibri" w:hAnsi="Calibri" w:cs="Calibri"/>
          <w:b/>
          <w:bCs/>
          <w:sz w:val="18"/>
          <w:szCs w:val="18"/>
        </w:rPr>
      </w:pPr>
    </w:p>
    <w:p w14:paraId="23EDF53C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>I. INFORMACJA DOTYCZĄCA WYKONAWCY:</w:t>
      </w:r>
    </w:p>
    <w:p w14:paraId="7AE5BF75" w14:textId="77777777" w:rsidR="00296A16" w:rsidRPr="000D05B8" w:rsidRDefault="00296A16" w:rsidP="00296A16">
      <w:pPr>
        <w:rPr>
          <w:rFonts w:ascii="Calibri" w:hAnsi="Calibri" w:cs="Calibri"/>
          <w:b/>
          <w:sz w:val="18"/>
          <w:szCs w:val="18"/>
        </w:rPr>
      </w:pPr>
    </w:p>
    <w:p w14:paraId="5AEEE257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Oświadczam, że spełniam warunki udziału w postępowaniu określone przez zamawiającego w  Specyfikacji Istotnych Warunków Zamówienia.</w:t>
      </w:r>
    </w:p>
    <w:p w14:paraId="196E00BE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2C1F4A66" w14:textId="77777777" w:rsidR="00296A16" w:rsidRPr="000D05B8" w:rsidRDefault="00296A16" w:rsidP="00296A16">
      <w:pPr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b/>
          <w:sz w:val="18"/>
          <w:szCs w:val="18"/>
        </w:rPr>
        <w:t xml:space="preserve">II. INFORMACJA W ZWIĄZKU Z POLEGANIEM NA ZASOBACH INNYCH PODMIOTÓW: </w:t>
      </w:r>
    </w:p>
    <w:p w14:paraId="4775E892" w14:textId="77777777" w:rsidR="00296A16" w:rsidRPr="000D05B8" w:rsidRDefault="00296A16" w:rsidP="00296A16">
      <w:pPr>
        <w:rPr>
          <w:rFonts w:ascii="Calibri" w:hAnsi="Calibri" w:cs="Calibri"/>
          <w:b/>
          <w:sz w:val="18"/>
          <w:szCs w:val="18"/>
        </w:rPr>
      </w:pPr>
    </w:p>
    <w:p w14:paraId="116807C0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0D05B8">
        <w:rPr>
          <w:rFonts w:ascii="Calibri" w:hAnsi="Calibri" w:cs="Calibri"/>
          <w:sz w:val="18"/>
          <w:szCs w:val="18"/>
        </w:rPr>
        <w:t>ych</w:t>
      </w:r>
      <w:proofErr w:type="spellEnd"/>
      <w:r w:rsidRPr="000D05B8">
        <w:rPr>
          <w:rFonts w:ascii="Calibri" w:hAnsi="Calibri" w:cs="Calibri"/>
          <w:sz w:val="18"/>
          <w:szCs w:val="18"/>
        </w:rPr>
        <w:t xml:space="preserve"> podmiotu/ów: *……………………………………………………………………….  w następującym zakresie: …………………………………………</w:t>
      </w:r>
    </w:p>
    <w:p w14:paraId="5EFE1B01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 xml:space="preserve">(wskazać podmiot i określić odpowiedni zakres dla wskazanego podmiotu). </w:t>
      </w:r>
    </w:p>
    <w:p w14:paraId="555ECF6D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31486F2D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42DDDE60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54A8D839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6C7BEA41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  <w:t>…………………………………………..</w:t>
      </w:r>
    </w:p>
    <w:p w14:paraId="68D6C0DD" w14:textId="77777777" w:rsidR="00296A16" w:rsidRPr="000D05B8" w:rsidRDefault="00296A16" w:rsidP="00296A16">
      <w:pPr>
        <w:ind w:left="4956" w:firstLine="708"/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eastAsia="Calibri" w:hAnsi="Calibri" w:cs="Calibri"/>
          <w:i/>
          <w:sz w:val="18"/>
          <w:szCs w:val="18"/>
        </w:rPr>
        <w:t xml:space="preserve">  </w:t>
      </w:r>
      <w:r w:rsidRPr="000D05B8">
        <w:rPr>
          <w:rFonts w:ascii="Calibri" w:hAnsi="Calibri" w:cs="Calibri"/>
          <w:i/>
          <w:sz w:val="18"/>
          <w:szCs w:val="18"/>
        </w:rPr>
        <w:t>(miejscowość, data i podpis)</w:t>
      </w:r>
    </w:p>
    <w:p w14:paraId="11B1C4DD" w14:textId="77777777" w:rsidR="00296A16" w:rsidRPr="000D05B8" w:rsidRDefault="00296A16" w:rsidP="00296A16">
      <w:pPr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14:paraId="6BDA1F4F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29F00F6A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798C16C4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0E52656D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0A09C2C5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3381AD93" w14:textId="77777777" w:rsidR="00296A16" w:rsidRPr="000D05B8" w:rsidRDefault="00296A16" w:rsidP="00296A16">
      <w:pPr>
        <w:jc w:val="both"/>
        <w:rPr>
          <w:rFonts w:ascii="Calibri" w:hAnsi="Calibri" w:cs="Calibri"/>
          <w:i/>
          <w:sz w:val="18"/>
          <w:szCs w:val="18"/>
        </w:rPr>
      </w:pPr>
    </w:p>
    <w:p w14:paraId="10ECA81D" w14:textId="77777777" w:rsidR="00296A16" w:rsidRPr="000D05B8" w:rsidRDefault="00296A16" w:rsidP="00296A16">
      <w:pPr>
        <w:jc w:val="both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  <w:r w:rsidRPr="000D05B8">
        <w:rPr>
          <w:rFonts w:ascii="Calibri" w:hAnsi="Calibri" w:cs="Calibri"/>
          <w:sz w:val="18"/>
          <w:szCs w:val="18"/>
        </w:rPr>
        <w:tab/>
      </w:r>
    </w:p>
    <w:p w14:paraId="61FA0D7E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b/>
          <w:sz w:val="18"/>
          <w:szCs w:val="18"/>
        </w:rPr>
      </w:pPr>
    </w:p>
    <w:p w14:paraId="50E47403" w14:textId="77777777" w:rsidR="00296A16" w:rsidRPr="000D05B8" w:rsidRDefault="00296A16" w:rsidP="00296A16">
      <w:pPr>
        <w:pStyle w:val="Tekstpodstawowy"/>
        <w:spacing w:after="0"/>
        <w:jc w:val="center"/>
        <w:rPr>
          <w:rFonts w:ascii="Calibri" w:hAnsi="Calibri" w:cs="Calibri"/>
          <w:b/>
          <w:sz w:val="18"/>
          <w:szCs w:val="18"/>
        </w:rPr>
      </w:pPr>
    </w:p>
    <w:p w14:paraId="67437DBD" w14:textId="77777777" w:rsidR="00296A16" w:rsidRPr="000D05B8" w:rsidRDefault="00296A16" w:rsidP="00296A16">
      <w:pPr>
        <w:pStyle w:val="Tekstpodstawowy"/>
        <w:spacing w:after="0"/>
        <w:jc w:val="center"/>
        <w:rPr>
          <w:rFonts w:ascii="Calibri" w:hAnsi="Calibri" w:cs="Calibri"/>
          <w:b/>
          <w:sz w:val="18"/>
          <w:szCs w:val="18"/>
        </w:rPr>
      </w:pPr>
    </w:p>
    <w:p w14:paraId="233BB605" w14:textId="77777777" w:rsidR="00296A16" w:rsidRPr="000D05B8" w:rsidRDefault="00296A16" w:rsidP="00296A16">
      <w:pPr>
        <w:pStyle w:val="Tekstpodstawowy"/>
        <w:spacing w:after="0"/>
        <w:rPr>
          <w:rFonts w:ascii="Calibri" w:hAnsi="Calibri" w:cs="Calibri"/>
          <w:sz w:val="18"/>
          <w:szCs w:val="18"/>
        </w:rPr>
      </w:pPr>
      <w:r w:rsidRPr="000D05B8">
        <w:rPr>
          <w:rFonts w:ascii="Calibri" w:hAnsi="Calibri" w:cs="Calibri"/>
          <w:i/>
          <w:sz w:val="18"/>
          <w:szCs w:val="18"/>
        </w:rPr>
        <w:t>* Jeśli nie dotyczy należy wpisać „nie dotyczy”</w:t>
      </w:r>
    </w:p>
    <w:p w14:paraId="18650804" w14:textId="77777777" w:rsidR="00AC1CA3" w:rsidRPr="00296A16" w:rsidRDefault="00AC1CA3" w:rsidP="00296A16"/>
    <w:sectPr w:rsidR="00AC1CA3" w:rsidRPr="00296A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1ADC5" w14:textId="77777777" w:rsidR="00FE64AA" w:rsidRDefault="00FE64AA" w:rsidP="00FE64AA">
      <w:r>
        <w:separator/>
      </w:r>
    </w:p>
  </w:endnote>
  <w:endnote w:type="continuationSeparator" w:id="0">
    <w:p w14:paraId="1B68114D" w14:textId="77777777" w:rsidR="00FE64AA" w:rsidRDefault="00FE64AA" w:rsidP="00FE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A4311" w14:textId="77777777" w:rsidR="00FE64AA" w:rsidRDefault="00FE64AA" w:rsidP="00FE64AA">
      <w:r>
        <w:separator/>
      </w:r>
    </w:p>
  </w:footnote>
  <w:footnote w:type="continuationSeparator" w:id="0">
    <w:p w14:paraId="69D60D16" w14:textId="77777777" w:rsidR="00FE64AA" w:rsidRDefault="00FE64AA" w:rsidP="00FE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59A7" w14:textId="77777777" w:rsidR="00FE64AA" w:rsidRDefault="00FE64AA">
    <w:pPr>
      <w:pStyle w:val="Nagwek"/>
    </w:pPr>
    <w:r w:rsidRPr="00573043">
      <w:rPr>
        <w:noProof/>
        <w:lang w:eastAsia="pl-PL"/>
      </w:rPr>
      <w:drawing>
        <wp:inline distT="0" distB="0" distL="0" distR="0" wp14:anchorId="1289AC23" wp14:editId="469D66E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41AB0" w14:textId="77777777" w:rsidR="00FE64AA" w:rsidRPr="00FE562F" w:rsidRDefault="00FE64AA" w:rsidP="00FE64AA">
    <w:pPr>
      <w:jc w:val="center"/>
    </w:pPr>
    <w:r w:rsidRPr="00881FEA">
      <w:rPr>
        <w:bCs/>
        <w:color w:val="000000"/>
        <w:sz w:val="20"/>
        <w:szCs w:val="20"/>
      </w:rPr>
      <w:t xml:space="preserve">Projekt współfinansowany ze środków Europejskiego Funduszu Rozwoju Regionalnego w ramach </w:t>
    </w:r>
    <w:r w:rsidRPr="00881FEA">
      <w:rPr>
        <w:bCs/>
        <w:color w:val="000000"/>
        <w:sz w:val="20"/>
        <w:szCs w:val="20"/>
      </w:rPr>
      <w:br/>
    </w:r>
    <w:r w:rsidRPr="00881FEA">
      <w:rPr>
        <w:bCs/>
        <w:sz w:val="20"/>
        <w:szCs w:val="20"/>
      </w:rPr>
      <w:t>Regionalnego Programu Operacyjnego Województwa Lubelskiego na lata 2014-2020</w:t>
    </w:r>
  </w:p>
  <w:p w14:paraId="12409334" w14:textId="77777777" w:rsidR="00FE64AA" w:rsidRDefault="00FE64AA">
    <w:pPr>
      <w:pStyle w:val="Nagwek"/>
    </w:pPr>
  </w:p>
  <w:p w14:paraId="525BED62" w14:textId="77777777" w:rsidR="00FE64AA" w:rsidRDefault="00FE6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853751"/>
    <w:multiLevelType w:val="multilevel"/>
    <w:tmpl w:val="0415001F"/>
    <w:name w:val="WW8Num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AD00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9D377F"/>
    <w:multiLevelType w:val="multilevel"/>
    <w:tmpl w:val="1D9E9DE0"/>
    <w:name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Calibri" w:eastAsia="Calibri" w:hAnsi="Calibri" w:cs="Times New Roman"/>
        <w:b w:val="0"/>
        <w:bCs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sz w:val="18"/>
        <w:szCs w:val="18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A"/>
    <w:rsid w:val="00296A16"/>
    <w:rsid w:val="00467ABB"/>
    <w:rsid w:val="004A0843"/>
    <w:rsid w:val="009735E8"/>
    <w:rsid w:val="00AC1CA3"/>
    <w:rsid w:val="00DB55FC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A72"/>
  <w15:chartTrackingRefBased/>
  <w15:docId w15:val="{641DD936-3B3E-433E-B123-F2CE1B0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E64AA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FE64A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T_SZ_List Paragraph Znak"/>
    <w:link w:val="Akapitzlist"/>
    <w:rsid w:val="00FE64A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FE64A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FE64AA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FE64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FE64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64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AA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E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4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DB55F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55F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DB55F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body">
    <w:name w:val="Text body"/>
    <w:basedOn w:val="Normalny"/>
    <w:rsid w:val="00DB55FC"/>
    <w:pPr>
      <w:widowControl w:val="0"/>
      <w:spacing w:after="120"/>
      <w:textAlignment w:val="baseline"/>
    </w:pPr>
    <w:rPr>
      <w:rFonts w:eastAsia="SimSun"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MBerdys</dc:creator>
  <cp:keywords/>
  <dc:description/>
  <cp:lastModifiedBy>MBerdys</cp:lastModifiedBy>
  <cp:revision>4</cp:revision>
  <dcterms:created xsi:type="dcterms:W3CDTF">2019-12-20T14:11:00Z</dcterms:created>
  <dcterms:modified xsi:type="dcterms:W3CDTF">2020-01-07T08:18:00Z</dcterms:modified>
</cp:coreProperties>
</file>